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53B13" w14:textId="040FB443" w:rsidR="00224D34" w:rsidRPr="00224D34" w:rsidRDefault="00224D34" w:rsidP="00224D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96"/>
          <w:szCs w:val="96"/>
        </w:rPr>
      </w:pPr>
      <w:r w:rsidRPr="00224D34">
        <w:rPr>
          <w:rFonts w:ascii="Arial" w:eastAsia="Times New Roman" w:hAnsi="Arial" w:cs="Arial"/>
          <w:color w:val="000000"/>
          <w:sz w:val="96"/>
          <w:szCs w:val="96"/>
        </w:rPr>
        <w:t>Executive Board Meeting  </w:t>
      </w:r>
      <w:r w:rsidRPr="00224D34">
        <w:rPr>
          <w:rFonts w:ascii="Arial" w:eastAsia="Times New Roman" w:hAnsi="Arial" w:cs="Arial"/>
          <w:color w:val="000000"/>
          <w:sz w:val="96"/>
          <w:szCs w:val="96"/>
        </w:rPr>
        <w:br/>
        <w:t>Tuesday, April 14, 2020 at 11:30am</w:t>
      </w:r>
      <w:r w:rsidRPr="00224D34">
        <w:rPr>
          <w:rFonts w:ascii="Arial" w:eastAsia="Times New Roman" w:hAnsi="Arial" w:cs="Arial"/>
          <w:color w:val="000000"/>
          <w:sz w:val="96"/>
          <w:szCs w:val="96"/>
        </w:rPr>
        <w:br/>
        <w:t>at Expressions Learning Arts Academy</w:t>
      </w:r>
    </w:p>
    <w:p w14:paraId="60D8318D" w14:textId="698326C2" w:rsidR="00224D34" w:rsidRPr="00224D34" w:rsidRDefault="00224D34" w:rsidP="00224D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96"/>
          <w:szCs w:val="96"/>
        </w:rPr>
      </w:pPr>
      <w:r w:rsidRPr="00224D34">
        <w:rPr>
          <w:rFonts w:ascii="Arial" w:eastAsia="Times New Roman" w:hAnsi="Arial" w:cs="Arial"/>
          <w:color w:val="222222"/>
          <w:sz w:val="96"/>
          <w:szCs w:val="96"/>
        </w:rPr>
        <w:t>5408 SW 13th Street</w:t>
      </w:r>
    </w:p>
    <w:p w14:paraId="60F1CC68" w14:textId="77777777" w:rsidR="00224D34" w:rsidRPr="00224D34" w:rsidRDefault="00224D34" w:rsidP="00224D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96"/>
          <w:szCs w:val="96"/>
        </w:rPr>
      </w:pPr>
      <w:proofErr w:type="spellStart"/>
      <w:r w:rsidRPr="00224D34">
        <w:rPr>
          <w:rFonts w:ascii="Arial" w:eastAsia="Times New Roman" w:hAnsi="Arial" w:cs="Arial"/>
          <w:color w:val="222222"/>
          <w:sz w:val="96"/>
          <w:szCs w:val="96"/>
        </w:rPr>
        <w:t>Gaineaville</w:t>
      </w:r>
      <w:proofErr w:type="spellEnd"/>
      <w:r w:rsidRPr="00224D34">
        <w:rPr>
          <w:rFonts w:ascii="Arial" w:eastAsia="Times New Roman" w:hAnsi="Arial" w:cs="Arial"/>
          <w:color w:val="222222"/>
          <w:sz w:val="96"/>
          <w:szCs w:val="96"/>
        </w:rPr>
        <w:t>, Florida 32608</w:t>
      </w:r>
    </w:p>
    <w:p w14:paraId="0250336E" w14:textId="77777777" w:rsidR="00181787" w:rsidRPr="00224D34" w:rsidRDefault="00224D34" w:rsidP="00224D34">
      <w:pPr>
        <w:jc w:val="center"/>
        <w:rPr>
          <w:sz w:val="96"/>
          <w:szCs w:val="96"/>
        </w:rPr>
      </w:pPr>
      <w:bookmarkStart w:id="0" w:name="_GoBack"/>
      <w:bookmarkEnd w:id="0"/>
    </w:p>
    <w:sectPr w:rsidR="00181787" w:rsidRPr="00224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34"/>
    <w:rsid w:val="00224D34"/>
    <w:rsid w:val="00AC26B2"/>
    <w:rsid w:val="00E2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37D46"/>
  <w15:chartTrackingRefBased/>
  <w15:docId w15:val="{8A389B8F-487D-46D1-A883-0A55F31D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Buigas</dc:creator>
  <cp:keywords/>
  <dc:description/>
  <cp:lastModifiedBy>Eric Buigas</cp:lastModifiedBy>
  <cp:revision>1</cp:revision>
  <dcterms:created xsi:type="dcterms:W3CDTF">2020-04-09T21:13:00Z</dcterms:created>
  <dcterms:modified xsi:type="dcterms:W3CDTF">2020-04-09T21:14:00Z</dcterms:modified>
</cp:coreProperties>
</file>